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8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0"/>
        <w:gridCol w:w="450"/>
        <w:gridCol w:w="1305"/>
        <w:gridCol w:w="420"/>
        <w:gridCol w:w="735"/>
        <w:gridCol w:w="690"/>
        <w:gridCol w:w="570"/>
        <w:gridCol w:w="540"/>
        <w:gridCol w:w="510"/>
        <w:gridCol w:w="1080"/>
        <w:gridCol w:w="285"/>
        <w:gridCol w:w="1080"/>
        <w:gridCol w:w="195"/>
        <w:gridCol w:w="1320"/>
        <w:gridCol w:w="240"/>
        <w:gridCol w:w="750"/>
        <w:gridCol w:w="945"/>
        <w:gridCol w:w="705"/>
        <w:gridCol w:w="885"/>
        <w:gridCol w:w="105"/>
        <w:gridCol w:w="1545"/>
        <w:tblGridChange w:id="0">
          <w:tblGrid>
            <w:gridCol w:w="930"/>
            <w:gridCol w:w="450"/>
            <w:gridCol w:w="1305"/>
            <w:gridCol w:w="420"/>
            <w:gridCol w:w="735"/>
            <w:gridCol w:w="690"/>
            <w:gridCol w:w="570"/>
            <w:gridCol w:w="540"/>
            <w:gridCol w:w="510"/>
            <w:gridCol w:w="1080"/>
            <w:gridCol w:w="285"/>
            <w:gridCol w:w="1080"/>
            <w:gridCol w:w="195"/>
            <w:gridCol w:w="1320"/>
            <w:gridCol w:w="240"/>
            <w:gridCol w:w="750"/>
            <w:gridCol w:w="945"/>
            <w:gridCol w:w="705"/>
            <w:gridCol w:w="885"/>
            <w:gridCol w:w="105"/>
            <w:gridCol w:w="1545"/>
          </w:tblGrid>
        </w:tblGridChange>
      </w:tblGrid>
      <w:tr>
        <w:trPr>
          <w:cantSplit w:val="0"/>
          <w:trHeight w:val="4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719752212"/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产品名称Product Name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395833787"/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型号规格 Model &amp; Specification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246843677"/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订单数量Order Quantity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808548063"/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生产批号Production Batch No.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094986288"/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生产日期Production Date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31864970"/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工单编号Work Order No.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277747399"/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工序名称</w:t>
                </w:r>
              </w:sdtContent>
            </w:sdt>
          </w:p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Process Name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621815411"/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生产设备Production Equipment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438758208"/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设备编号Equipment ID</w:t>
                </w:r>
              </w:sdtContent>
            </w:sdt>
          </w:p>
        </w:tc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921405790"/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工艺参数</w:t>
                </w:r>
              </w:sdtContent>
            </w:sdt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Process Parameters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412875010"/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生产数量情况</w:t>
                </w:r>
              </w:sdtContent>
            </w:sdt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Production Quantity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306029081"/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生产作业人员Operator</w:t>
                </w:r>
              </w:sdtContent>
            </w:sdt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617948920"/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检验人员Inspector</w:t>
                </w:r>
              </w:sdtContent>
            </w:sdt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878009261"/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工序报废数量</w:t>
                </w:r>
              </w:sdtContent>
            </w:sdt>
          </w:p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Scrap Quantity</w:t>
            </w:r>
          </w:p>
        </w:tc>
      </w:tr>
      <w:tr>
        <w:trPr>
          <w:cantSplit w:val="0"/>
          <w:trHeight w:val="709.4384765625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43830164"/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合格数量Qualified Quantity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869979360"/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不良数量Defective Quantity</w:t>
                </w:r>
              </w:sdtContent>
            </w:sdt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348561277"/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1、制片Sheet Making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292461132"/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速度Speed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80pcs/min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548973936"/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2、耳带焊接Earloop Welding</w:t>
                </w:r>
              </w:sdtContent>
            </w:sdt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658842039"/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封边发波Edge Sealing &amp; Ultrasonic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233831"/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3、封边 Edge Sealing</w:t>
                </w:r>
              </w:sdtContent>
            </w:sdt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882667813"/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焊接时间Welding Time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938994686"/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4、装小包</w:t>
                </w:r>
              </w:sdtContent>
            </w:sdt>
          </w:p>
          <w:p w:rsidR="00000000" w:rsidDel="00000000" w:rsidP="00000000" w:rsidRDefault="00000000" w:rsidRPr="00000000" w14:paraId="00000085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Small Pack Assembly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347974042"/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5、封口Sealing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308908428"/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速度Speed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m/min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79570449"/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温度Temperature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ind w:firstLine="21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℃</w:t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873084055"/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6、包装Packaging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Times New Roman" w:cs="Times New Roman" w:eastAsia="Times New Roman" w:hAnsi="Times New Roman"/>
              </w:rPr>
            </w:pPr>
            <w:bookmarkStart w:colFirst="0" w:colLast="0" w:name="_heading=h.qz6i17gawblg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6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446500886"/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7、灭菌及解析Sterilization &amp; Aeration</w:t>
                </w:r>
              </w:sdtContent>
            </w:sdt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854324393"/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灭菌方式 / Sterilization Method：委外灭菌 / Outsourced Sterilization</w:t>
                </w:r>
              </w:sdtContent>
            </w:sdt>
          </w:p>
          <w:p w:rsidR="00000000" w:rsidDel="00000000" w:rsidP="00000000" w:rsidRDefault="00000000" w:rsidRPr="00000000" w14:paraId="000000DC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142367959"/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灭菌批号 / Sterilization Batch No.:                                    EO残留检验结果 / EO Residual Test Result:              </w:t>
                </w:r>
              </w:sdtContent>
            </w:sdt>
          </w:p>
        </w:tc>
      </w:tr>
      <w:tr>
        <w:trPr>
          <w:cantSplit w:val="0"/>
          <w:trHeight w:val="506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灭菌参数核对是否与验证范围一致 / Are sterilization parameters consistent with the validated range:</w:t>
              <w:br w:type="textWrapping"/>
              <w:t xml:space="preserve"> ⬜ 是 / Yes  ⬜ 否 / No</w:t>
            </w:r>
          </w:p>
          <w:p w:rsidR="00000000" w:rsidDel="00000000" w:rsidP="00000000" w:rsidRDefault="00000000" w:rsidRPr="00000000" w14:paraId="000000F2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534917466"/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解析时间 / Aeration Time：</w:t>
                  <w:br w:type="textWrapping"/>
                  <w:t xml:space="preserve"> 年 / Year 月 / Month 日 / Day 至 to</w:t>
                  <w:br w:type="textWrapping"/>
                  <w:t xml:space="preserve"> 年 / Year 月 / Month 日 / Day</w:t>
                </w:r>
              </w:sdtContent>
            </w:sdt>
          </w:p>
          <w:p w:rsidR="00000000" w:rsidDel="00000000" w:rsidP="00000000" w:rsidRDefault="00000000" w:rsidRPr="00000000" w14:paraId="000000F3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945676619"/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品管部签名/日期 / QA Signature &amp; Date:</w:t>
                </w:r>
              </w:sdtContent>
            </w:sdt>
          </w:p>
        </w:tc>
      </w:tr>
      <w:tr>
        <w:trPr>
          <w:cantSplit w:val="0"/>
          <w:trHeight w:val="50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268815169"/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8、成品检验</w:t>
                </w:r>
              </w:sdtContent>
            </w:sdt>
          </w:p>
          <w:p w:rsidR="00000000" w:rsidDel="00000000" w:rsidP="00000000" w:rsidRDefault="00000000" w:rsidRPr="00000000" w14:paraId="00000107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Finished Product Inspection</w:t>
            </w:r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576827302"/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无菌检验或微生物检验结果 / Sterility or Microbiological Test Result:</w:t>
                </w:r>
              </w:sdtContent>
            </w:sdt>
          </w:p>
          <w:p w:rsidR="00000000" w:rsidDel="00000000" w:rsidP="00000000" w:rsidRDefault="00000000" w:rsidRPr="00000000" w14:paraId="0000010A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2080637994"/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成品检验结论 / Final Inspection Conclusion:</w:t>
                </w:r>
              </w:sdtContent>
            </w:sdt>
          </w:p>
          <w:p w:rsidR="00000000" w:rsidDel="00000000" w:rsidP="00000000" w:rsidRDefault="00000000" w:rsidRPr="00000000" w14:paraId="0000010B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92010604"/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品管部签名/日期 / QA Signature &amp; Date:</w:t>
                </w:r>
              </w:sdtContent>
            </w:sdt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920145189"/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9、入库Warehousing</w:t>
                </w:r>
              </w:sdtContent>
            </w:sdt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483205079"/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成品入库数量 / Finished Product Storage Quantity:</w:t>
                </w:r>
              </w:sdtContent>
            </w:sdt>
          </w:p>
          <w:p w:rsidR="00000000" w:rsidDel="00000000" w:rsidP="00000000" w:rsidRDefault="00000000" w:rsidRPr="00000000" w14:paraId="00000121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2106300931"/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生产部入库人签名/日期 / Production Department Signature &amp; Date:</w:t>
                </w:r>
              </w:sdtContent>
            </w:sdt>
          </w:p>
          <w:p w:rsidR="00000000" w:rsidDel="00000000" w:rsidP="00000000" w:rsidRDefault="00000000" w:rsidRPr="00000000" w14:paraId="00000122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25974512"/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仓管签名/日期 / Warehouse Keeper Signature &amp; Date:</w:t>
                </w:r>
              </w:sdtContent>
            </w:sdt>
          </w:p>
        </w:tc>
      </w:tr>
    </w:tbl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1134" w:top="1134" w:left="1418" w:right="1134" w:header="56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Gungsuh"/>
  <w:font w:name="等线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表单编号</w:t>
    </w:r>
    <w:r w:rsidDel="00000000" w:rsidR="00000000" w:rsidRPr="00000000">
      <w:rPr>
        <w:sz w:val="18"/>
        <w:szCs w:val="18"/>
        <w:rtl w:val="0"/>
      </w:rPr>
      <w:t xml:space="preserve">Form No.</w:t>
    </w: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：AYD/QR-14-03 A1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137">
    <w:pPr>
      <w:pBdr>
        <w:bottom w:color="000000" w:space="1" w:sz="6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jc w:val="center"/>
      <w:rPr>
        <w:sz w:val="28"/>
        <w:szCs w:val="28"/>
      </w:rPr>
    </w:pPr>
    <w:r w:rsidDel="00000000" w:rsidR="00000000" w:rsidRPr="00000000">
      <w:rPr>
        <w:rFonts w:ascii="Arial" w:cs="Arial" w:eastAsia="Arial" w:hAnsi="Arial"/>
        <w:sz w:val="24"/>
        <w:szCs w:val="24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工艺流转卡</w:t>
    </w:r>
    <w:r w:rsidDel="00000000" w:rsidR="00000000" w:rsidRPr="00000000">
      <w:rPr>
        <w:sz w:val="28"/>
        <w:szCs w:val="28"/>
        <w:rtl w:val="0"/>
      </w:rPr>
      <w:t xml:space="preserve">Process Flow Card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等线" w:cs="等线" w:eastAsia="等线" w:hAnsi="等线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jLisipWdhljTDsHY4ZAHT+LlQ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yDmgucXo2aTE3Z2F3YmxnOAByITFoYnBod1ZtWWVZYUxSSThMU2V5YUZmRmpuT1JCT1cw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67A7CC1E398D4DEFA5C1759743694797_13</vt:lpwstr>
  </property>
</Properties>
</file>